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I. Choose the word that has the underlined part pronounced differently from the others.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a. </w:t>
      </w:r>
      <w:r>
        <w:rPr>
          <w:rFonts w:ascii="Arial" w:hAnsi="Arial" w:cs="Arial"/>
          <w:u w:val="single"/>
          <w:bdr w:val="none" w:sz="0" w:space="0" w:color="auto" w:frame="1"/>
        </w:rPr>
        <w:t>a</w:t>
      </w:r>
      <w:r>
        <w:rPr>
          <w:rFonts w:ascii="Arial" w:hAnsi="Arial" w:cs="Arial"/>
        </w:rPr>
        <w:t>mbulance     b. b</w:t>
      </w:r>
      <w:r>
        <w:rPr>
          <w:rFonts w:ascii="Arial" w:hAnsi="Arial" w:cs="Arial"/>
          <w:u w:val="single"/>
          <w:bdr w:val="none" w:sz="0" w:space="0" w:color="auto" w:frame="1"/>
        </w:rPr>
        <w:t>a</w:t>
      </w:r>
      <w:r>
        <w:rPr>
          <w:rFonts w:ascii="Arial" w:hAnsi="Arial" w:cs="Arial"/>
        </w:rPr>
        <w:t>ndage      c. d</w:t>
      </w:r>
      <w:r>
        <w:rPr>
          <w:rFonts w:ascii="Arial" w:hAnsi="Arial" w:cs="Arial"/>
          <w:u w:val="single"/>
          <w:bdr w:val="none" w:sz="0" w:space="0" w:color="auto" w:frame="1"/>
        </w:rPr>
        <w:t>a</w:t>
      </w:r>
      <w:r>
        <w:rPr>
          <w:rFonts w:ascii="Arial" w:hAnsi="Arial" w:cs="Arial"/>
        </w:rPr>
        <w:t>mage        d. p</w:t>
      </w:r>
      <w:r>
        <w:rPr>
          <w:rFonts w:ascii="Arial" w:hAnsi="Arial" w:cs="Arial"/>
          <w:u w:val="single"/>
          <w:bdr w:val="none" w:sz="0" w:space="0" w:color="auto" w:frame="1"/>
        </w:rPr>
        <w:t>a</w:t>
      </w:r>
      <w:r>
        <w:rPr>
          <w:rFonts w:ascii="Arial" w:hAnsi="Arial" w:cs="Arial"/>
        </w:rPr>
        <w:t>tient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 a. h</w:t>
      </w:r>
      <w:r>
        <w:rPr>
          <w:rFonts w:ascii="Arial" w:hAnsi="Arial" w:cs="Arial"/>
          <w:u w:val="single"/>
          <w:bdr w:val="none" w:sz="0" w:space="0" w:color="auto" w:frame="1"/>
        </w:rPr>
        <w:t>i</w:t>
      </w:r>
      <w:r>
        <w:rPr>
          <w:rFonts w:ascii="Arial" w:hAnsi="Arial" w:cs="Arial"/>
        </w:rPr>
        <w:t>t            b. t</w:t>
      </w:r>
      <w:r>
        <w:rPr>
          <w:rFonts w:ascii="Arial" w:hAnsi="Arial" w:cs="Arial"/>
          <w:u w:val="single"/>
          <w:bdr w:val="none" w:sz="0" w:space="0" w:color="auto" w:frame="1"/>
        </w:rPr>
        <w:t>i</w:t>
      </w:r>
      <w:r>
        <w:rPr>
          <w:rFonts w:ascii="Arial" w:hAnsi="Arial" w:cs="Arial"/>
        </w:rPr>
        <w:t>ght          c. </w:t>
      </w:r>
      <w:r>
        <w:rPr>
          <w:rFonts w:ascii="Arial" w:hAnsi="Arial" w:cs="Arial"/>
          <w:u w:val="single"/>
          <w:bdr w:val="none" w:sz="0" w:space="0" w:color="auto" w:frame="1"/>
        </w:rPr>
        <w:t>i</w:t>
      </w:r>
      <w:r>
        <w:rPr>
          <w:rFonts w:ascii="Arial" w:hAnsi="Arial" w:cs="Arial"/>
        </w:rPr>
        <w:t xml:space="preserve">njection         d.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  <w:u w:val="single"/>
          <w:bdr w:val="none" w:sz="0" w:space="0" w:color="auto" w:frame="1"/>
        </w:rPr>
        <w:t> </w:t>
      </w:r>
      <w:proofErr w:type="spellStart"/>
      <w:r>
        <w:rPr>
          <w:rFonts w:ascii="Arial" w:hAnsi="Arial" w:cs="Arial"/>
        </w:rPr>
        <w:t>ng</w:t>
      </w:r>
      <w:proofErr w:type="spellEnd"/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 a. forg</w:t>
      </w:r>
      <w:r>
        <w:rPr>
          <w:rFonts w:ascii="Arial" w:hAnsi="Arial" w:cs="Arial"/>
          <w:u w:val="single"/>
          <w:bdr w:val="none" w:sz="0" w:space="0" w:color="auto" w:frame="1"/>
        </w:rPr>
        <w:t>e</w:t>
      </w:r>
      <w:r>
        <w:rPr>
          <w:rFonts w:ascii="Arial" w:hAnsi="Arial" w:cs="Arial"/>
        </w:rPr>
        <w:t>t         b. pres</w:t>
      </w:r>
      <w:r>
        <w:rPr>
          <w:rFonts w:ascii="Arial" w:hAnsi="Arial" w:cs="Arial"/>
          <w:u w:val="single"/>
          <w:bdr w:val="none" w:sz="0" w:space="0" w:color="auto" w:frame="1"/>
        </w:rPr>
        <w:t>e</w:t>
      </w:r>
      <w:r>
        <w:rPr>
          <w:rFonts w:ascii="Arial" w:hAnsi="Arial" w:cs="Arial"/>
        </w:rPr>
        <w:t>nt       c. ov</w:t>
      </w:r>
      <w:r>
        <w:rPr>
          <w:rFonts w:ascii="Arial" w:hAnsi="Arial" w:cs="Arial"/>
          <w:u w:val="single"/>
          <w:bdr w:val="none" w:sz="0" w:space="0" w:color="auto" w:frame="1"/>
        </w:rPr>
        <w:t>e</w:t>
      </w:r>
      <w:r>
        <w:rPr>
          <w:rFonts w:ascii="Arial" w:hAnsi="Arial" w:cs="Arial"/>
        </w:rPr>
        <w:t>rheat        d. emerg</w:t>
      </w:r>
      <w:r>
        <w:rPr>
          <w:rFonts w:ascii="Arial" w:hAnsi="Arial" w:cs="Arial"/>
          <w:u w:val="single"/>
          <w:bdr w:val="none" w:sz="0" w:space="0" w:color="auto" w:frame="1"/>
        </w:rPr>
        <w:t>e</w:t>
      </w:r>
      <w:r>
        <w:rPr>
          <w:rFonts w:ascii="Arial" w:hAnsi="Arial" w:cs="Arial"/>
        </w:rPr>
        <w:t>ncy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 a. f</w:t>
      </w:r>
      <w:r>
        <w:rPr>
          <w:rFonts w:ascii="Arial" w:hAnsi="Arial" w:cs="Arial"/>
          <w:u w:val="single"/>
          <w:bdr w:val="none" w:sz="0" w:space="0" w:color="auto" w:frame="1"/>
        </w:rPr>
        <w:t>ai</w:t>
      </w:r>
      <w:r>
        <w:rPr>
          <w:rFonts w:ascii="Arial" w:hAnsi="Arial" w:cs="Arial"/>
        </w:rPr>
        <w:t>nt          b. </w:t>
      </w:r>
      <w:r>
        <w:rPr>
          <w:rFonts w:ascii="Arial" w:hAnsi="Arial" w:cs="Arial"/>
          <w:u w:val="single"/>
          <w:bdr w:val="none" w:sz="0" w:space="0" w:color="auto" w:frame="1"/>
        </w:rPr>
        <w:t>ai</w:t>
      </w:r>
      <w:r>
        <w:rPr>
          <w:rFonts w:ascii="Arial" w:hAnsi="Arial" w:cs="Arial"/>
        </w:rPr>
        <w:t>d           c. p</w:t>
      </w:r>
      <w:r>
        <w:rPr>
          <w:rFonts w:ascii="Arial" w:hAnsi="Arial" w:cs="Arial"/>
          <w:u w:val="single"/>
          <w:bdr w:val="none" w:sz="0" w:space="0" w:color="auto" w:frame="1"/>
        </w:rPr>
        <w:t>ai</w:t>
      </w:r>
      <w:r>
        <w:rPr>
          <w:rFonts w:ascii="Arial" w:hAnsi="Arial" w:cs="Arial"/>
        </w:rPr>
        <w:t>n           d. wheelch</w:t>
      </w:r>
      <w:r>
        <w:rPr>
          <w:rFonts w:ascii="Arial" w:hAnsi="Arial" w:cs="Arial"/>
          <w:u w:val="single"/>
          <w:bdr w:val="none" w:sz="0" w:space="0" w:color="auto" w:frame="1"/>
        </w:rPr>
        <w:t>ai</w:t>
      </w:r>
      <w:r>
        <w:rPr>
          <w:rFonts w:ascii="Arial" w:hAnsi="Arial" w:cs="Arial"/>
        </w:rPr>
        <w:t>r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5. a. crut</w:t>
      </w:r>
      <w:r>
        <w:rPr>
          <w:rFonts w:ascii="Arial" w:hAnsi="Arial" w:cs="Arial"/>
          <w:u w:val="single"/>
          <w:bdr w:val="none" w:sz="0" w:space="0" w:color="auto" w:frame="1"/>
        </w:rPr>
        <w:t>ch</w:t>
      </w:r>
      <w:r>
        <w:rPr>
          <w:rFonts w:ascii="Arial" w:hAnsi="Arial" w:cs="Arial"/>
        </w:rPr>
        <w:t>        b. s</w:t>
      </w:r>
      <w:r>
        <w:rPr>
          <w:rFonts w:ascii="Arial" w:hAnsi="Arial" w:cs="Arial"/>
          <w:u w:val="single"/>
          <w:bdr w:val="none" w:sz="0" w:space="0" w:color="auto" w:frame="1"/>
        </w:rPr>
        <w:t>ch</w:t>
      </w:r>
      <w:r>
        <w:rPr>
          <w:rFonts w:ascii="Arial" w:hAnsi="Arial" w:cs="Arial"/>
        </w:rPr>
        <w:t>ool         c. </w:t>
      </w:r>
      <w:r>
        <w:rPr>
          <w:rFonts w:ascii="Arial" w:hAnsi="Arial" w:cs="Arial"/>
          <w:u w:val="single"/>
          <w:bdr w:val="none" w:sz="0" w:space="0" w:color="auto" w:frame="1"/>
        </w:rPr>
        <w:t>ch</w:t>
      </w:r>
      <w:r>
        <w:rPr>
          <w:rFonts w:ascii="Arial" w:hAnsi="Arial" w:cs="Arial"/>
        </w:rPr>
        <w:t>art            d. handker</w:t>
      </w:r>
      <w:r>
        <w:rPr>
          <w:rFonts w:ascii="Arial" w:hAnsi="Arial" w:cs="Arial"/>
          <w:u w:val="single"/>
          <w:bdr w:val="none" w:sz="0" w:space="0" w:color="auto" w:frame="1"/>
        </w:rPr>
        <w:t>ch</w:t>
      </w:r>
      <w:r>
        <w:rPr>
          <w:rFonts w:ascii="Arial" w:hAnsi="Arial" w:cs="Arial"/>
        </w:rPr>
        <w:t>ief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II. Choose the word or phrase that best completes each unfinished sentence below or substitutes for the underlined word or phrase.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I put the heater </w:t>
      </w:r>
      <w:proofErr w:type="spellStart"/>
      <w:r>
        <w:rPr>
          <w:rFonts w:ascii="Arial" w:hAnsi="Arial" w:cs="Arial"/>
        </w:rPr>
        <w:t>on_________the</w:t>
      </w:r>
      <w:proofErr w:type="spellEnd"/>
      <w:r>
        <w:rPr>
          <w:rFonts w:ascii="Arial" w:hAnsi="Arial" w:cs="Arial"/>
        </w:rPr>
        <w:t xml:space="preserve"> plants warm.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keep        b. keeping         c. to keep           d. for keeping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Why not come over at the weekend? </w:t>
      </w:r>
      <w:proofErr w:type="gramStart"/>
      <w:r>
        <w:rPr>
          <w:rFonts w:ascii="Arial" w:hAnsi="Arial" w:cs="Arial"/>
        </w:rPr>
        <w:t>The children_____ seeing you again.</w:t>
      </w:r>
      <w:proofErr w:type="gramEnd"/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enjoy          b. will enjoy         c. are enjoying        d. is going to enjoy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 That bag looks heavy. </w:t>
      </w:r>
      <w:proofErr w:type="gramStart"/>
      <w:r>
        <w:rPr>
          <w:rFonts w:ascii="Arial" w:hAnsi="Arial" w:cs="Arial"/>
        </w:rPr>
        <w:t>I_______ you with it.</w:t>
      </w:r>
      <w:proofErr w:type="gramEnd"/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will help          b. am going to help       c. am helping         d. help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Calm______and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tell</w:t>
      </w:r>
      <w:proofErr w:type="gramEnd"/>
      <w:r>
        <w:rPr>
          <w:rFonts w:ascii="Arial" w:hAnsi="Arial" w:cs="Arial"/>
        </w:rPr>
        <w:t xml:space="preserve"> me what happened.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out               b. down                c. in            </w:t>
      </w:r>
      <w:proofErr w:type="spellStart"/>
      <w:r>
        <w:rPr>
          <w:rFonts w:ascii="Arial" w:hAnsi="Arial" w:cs="Arial"/>
        </w:rPr>
        <w:t>d.up</w:t>
      </w:r>
      <w:proofErr w:type="spellEnd"/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10. Sam was trying hard ____.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not to laugh             b. to not laugh       c. not laughing       d. to not laughing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11. You _____ forget what I told you. It's very important.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a. mustn't               b. needn't              c. don't have to         </w:t>
      </w:r>
      <w:proofErr w:type="spellStart"/>
      <w:r>
        <w:rPr>
          <w:rFonts w:ascii="Arial" w:hAnsi="Arial" w:cs="Arial"/>
        </w:rPr>
        <w:t>d</w:t>
      </w:r>
      <w:proofErr w:type="spellEnd"/>
      <w:r>
        <w:rPr>
          <w:rFonts w:ascii="Arial" w:hAnsi="Arial" w:cs="Arial"/>
        </w:rPr>
        <w:t>. can't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12. Cool the burns immediately so as to ______ tissue damage.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ease                   b. relieve            c. minimize         d. maximize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13. ______ is a long stick that someone put under their arm to help them, walk when they have hurt their leg.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a. Crutch                 b. Wheelchair          c. Stretcher          d. Bandage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14. These medicines can_______ your headache.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ease                   b. elevate               c. revive           d. affect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15. Don't overheat the victim with blankets or coat.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make someone too hot         b. make someone too cold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 hurt someone                 d. destroy someone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IV. Choose the word (a, b, c, or d) that best fits each of the blank spaces.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How can we keep our teeth (21) ______? Firstly, we ought to visit our (22) ____ twice a year. Secondly, we should brush our teeth (23) ____ a toothbrush and fluoride toothpaste at least twice a day, once after breakfast and once before we go to bed. We can also use toothpicks (24) _____between our teeth after a meal. Thirdly, we (25) ______ eat food that is good (26) ______ our teeth and our body: milk, fish, brown bread, raw vegetables, fresh fruit, etc.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21. a. health          b. healthy         c. healthily          d. unhealthy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22. a. dentist            b. doctor         c. teacher            d. engineer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23. a. on              b. of              c. by               d. with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24. A. clean            b. to clean          c. cleaning          d. to cleaning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25. a. should            b. ought to           c. need            d. a &amp; b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26. a. for                 b. at               c. on             d. to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V. Read the following passage and choose the item (a, b, c, or d) that best answers each of the questions about it.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A: Hi. Can I help you?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B: Yes, please. </w:t>
      </w:r>
      <w:proofErr w:type="gramStart"/>
      <w:r>
        <w:rPr>
          <w:rFonts w:ascii="Arial" w:hAnsi="Arial" w:cs="Arial"/>
        </w:rPr>
        <w:t xml:space="preserve">Could I have something </w:t>
      </w:r>
      <w:proofErr w:type="spellStart"/>
      <w:r>
        <w:rPr>
          <w:rFonts w:ascii="Arial" w:hAnsi="Arial" w:cs="Arial"/>
        </w:rPr>
        <w:t>fpr</w:t>
      </w:r>
      <w:proofErr w:type="spellEnd"/>
      <w:r>
        <w:rPr>
          <w:rFonts w:ascii="Arial" w:hAnsi="Arial" w:cs="Arial"/>
        </w:rPr>
        <w:t xml:space="preserve"> a cough?</w:t>
      </w:r>
      <w:proofErr w:type="gramEnd"/>
      <w:r>
        <w:rPr>
          <w:rFonts w:ascii="Arial" w:hAnsi="Arial" w:cs="Arial"/>
        </w:rPr>
        <w:t xml:space="preserve"> I think I'm getting a cold.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A: Well, I </w:t>
      </w:r>
      <w:proofErr w:type="spellStart"/>
      <w:r>
        <w:rPr>
          <w:rFonts w:ascii="Arial" w:hAnsi="Arial" w:cs="Arial"/>
        </w:rPr>
        <w:t>sugest</w:t>
      </w:r>
      <w:proofErr w:type="spellEnd"/>
      <w:r>
        <w:rPr>
          <w:rFonts w:ascii="Arial" w:hAnsi="Arial" w:cs="Arial"/>
        </w:rPr>
        <w:t xml:space="preserve"> a box of these cough syrup. And you should get a bottle of vitamin C, too.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B: Thank you. And what do you have for dry skin?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A: Try some of this new lotion. It's very good.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B: OK. Thanks a lot.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27. What does the word 'cold' in line 2 mean?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low temperature        b. not hot or warm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 a common illness            d. not heated or cooked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28. The first speaker suggested that the second speaker should buy_____.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a box of cough syrup          b. a bottle of vitamin C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 a new lotion for dry skin       d. all are correct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29. The second speaker is a_______.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patient           b. doctor           c. dentist          d. nurse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30. They are talking in a______.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theater           b. stadium           c. drugstore        d. dentist's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31. Which of the following is not true?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a. Vitamin C is good for a cold.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b. Cough syrup is good for a cough.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c. There is a new lotion for dry skin.</w:t>
      </w:r>
    </w:p>
    <w:p w:rsidR="003654E1" w:rsidRDefault="003654E1" w:rsidP="00365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d. The second speaker doesn't want to buy the new lotion.</w:t>
      </w:r>
    </w:p>
    <w:p w:rsidR="00063811" w:rsidRDefault="00063811">
      <w:bookmarkStart w:id="0" w:name="_GoBack"/>
      <w:bookmarkEnd w:id="0"/>
    </w:p>
    <w:sectPr w:rsidR="00063811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E1"/>
    <w:rsid w:val="00063811"/>
    <w:rsid w:val="003654E1"/>
    <w:rsid w:val="00A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4E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5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4E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5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2020-02-09T05:35:00Z</dcterms:created>
  <dcterms:modified xsi:type="dcterms:W3CDTF">2020-02-09T05:36:00Z</dcterms:modified>
</cp:coreProperties>
</file>